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62" w:rsidRDefault="00C90962" w:rsidP="00C90962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62" w:rsidRPr="00FB6B45" w:rsidRDefault="00C90962" w:rsidP="00C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B45">
        <w:rPr>
          <w:rFonts w:ascii="Times New Roman" w:hAnsi="Times New Roman"/>
          <w:b/>
          <w:sz w:val="28"/>
          <w:szCs w:val="28"/>
        </w:rPr>
        <w:t>УКРАЇНА</w:t>
      </w:r>
    </w:p>
    <w:p w:rsidR="00C90962" w:rsidRPr="00FB6B45" w:rsidRDefault="00C90962" w:rsidP="00C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B4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90962" w:rsidRPr="00FB6B45" w:rsidRDefault="00C90962" w:rsidP="00C90962">
      <w:pPr>
        <w:pStyle w:val="1"/>
        <w:rPr>
          <w:rFonts w:ascii="Times New Roman" w:hAnsi="Times New Roman"/>
        </w:rPr>
      </w:pPr>
      <w:r w:rsidRPr="00FB6B45">
        <w:rPr>
          <w:rFonts w:ascii="Times New Roman" w:hAnsi="Times New Roman"/>
        </w:rPr>
        <w:t>Н І Ж И Н С Ь К А    М І С Ь К А    Р А Д А</w:t>
      </w:r>
    </w:p>
    <w:p w:rsidR="00C90962" w:rsidRPr="00FB6B45" w:rsidRDefault="00C90962" w:rsidP="00C90962">
      <w:pPr>
        <w:pStyle w:val="2"/>
        <w:rPr>
          <w:sz w:val="32"/>
          <w:szCs w:val="32"/>
        </w:rPr>
      </w:pPr>
      <w:r w:rsidRPr="00FB6B45">
        <w:rPr>
          <w:sz w:val="32"/>
          <w:szCs w:val="32"/>
        </w:rPr>
        <w:t>В И К О Н А В Ч И Й    К О М І Т Е Т</w:t>
      </w:r>
    </w:p>
    <w:p w:rsidR="00C90962" w:rsidRPr="00A3653B" w:rsidRDefault="00C90962" w:rsidP="00C90962">
      <w:pPr>
        <w:pStyle w:val="2"/>
        <w:rPr>
          <w:i/>
          <w:sz w:val="28"/>
          <w:szCs w:val="28"/>
          <w:lang w:val="ru-RU"/>
        </w:rPr>
      </w:pPr>
      <w:r w:rsidRPr="00FB6B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962" w:rsidRPr="00FB6B45" w:rsidRDefault="00C90962" w:rsidP="00C909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B6B4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FB6B45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FB6B45">
        <w:rPr>
          <w:rFonts w:ascii="Times New Roman" w:hAnsi="Times New Roman"/>
          <w:b/>
          <w:sz w:val="40"/>
          <w:szCs w:val="40"/>
        </w:rPr>
        <w:t xml:space="preserve"> Я</w:t>
      </w:r>
    </w:p>
    <w:p w:rsidR="00C90962" w:rsidRPr="00FB6B45" w:rsidRDefault="00C90962" w:rsidP="00C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962" w:rsidRPr="004960B4" w:rsidRDefault="00C90962" w:rsidP="00C909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FB6B45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31 січня</w:t>
      </w:r>
      <w:r w:rsidRPr="00FB6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B4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B6B45">
        <w:rPr>
          <w:rFonts w:ascii="Times New Roman" w:hAnsi="Times New Roman"/>
          <w:sz w:val="28"/>
          <w:szCs w:val="28"/>
        </w:rPr>
        <w:t xml:space="preserve"> р.</w:t>
      </w:r>
      <w:r w:rsidRPr="00FB6B45">
        <w:rPr>
          <w:rFonts w:ascii="Times New Roman" w:hAnsi="Times New Roman"/>
          <w:sz w:val="28"/>
          <w:szCs w:val="28"/>
        </w:rPr>
        <w:tab/>
      </w:r>
      <w:r w:rsidRPr="00FB6B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B6B4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FB6B45">
        <w:rPr>
          <w:rFonts w:ascii="Times New Roman" w:hAnsi="Times New Roman"/>
          <w:sz w:val="28"/>
          <w:szCs w:val="28"/>
        </w:rPr>
        <w:t>Ніжин</w:t>
      </w:r>
      <w:proofErr w:type="spellEnd"/>
      <w:r w:rsidRPr="00FB6B45">
        <w:rPr>
          <w:rFonts w:ascii="Times New Roman" w:hAnsi="Times New Roman"/>
          <w:sz w:val="28"/>
          <w:szCs w:val="28"/>
        </w:rPr>
        <w:tab/>
      </w:r>
      <w:r w:rsidRPr="00FB6B45">
        <w:rPr>
          <w:rFonts w:ascii="Times New Roman" w:hAnsi="Times New Roman"/>
          <w:sz w:val="28"/>
          <w:szCs w:val="28"/>
        </w:rPr>
        <w:tab/>
        <w:t xml:space="preserve">                    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23</w:t>
      </w:r>
    </w:p>
    <w:p w:rsidR="00C90962" w:rsidRPr="009947A7" w:rsidRDefault="00C90962" w:rsidP="00C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962" w:rsidRDefault="00C90962" w:rsidP="00C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17E7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продовження терміну дії рішення </w:t>
      </w:r>
    </w:p>
    <w:p w:rsidR="00C90962" w:rsidRDefault="00C90962" w:rsidP="00C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</w:t>
      </w:r>
    </w:p>
    <w:p w:rsidR="00C90962" w:rsidRDefault="00C90962" w:rsidP="00C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від 06.12.2018р. № 417 «</w:t>
      </w:r>
      <w:r w:rsidRPr="00C90962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D42A0D">
        <w:rPr>
          <w:rFonts w:ascii="Times New Roman" w:hAnsi="Times New Roman"/>
          <w:sz w:val="28"/>
          <w:szCs w:val="28"/>
          <w:lang w:val="uk-UA"/>
        </w:rPr>
        <w:t>фінансу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End"/>
    </w:p>
    <w:p w:rsidR="00C90962" w:rsidRDefault="00C90962" w:rsidP="00C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2A0D">
        <w:rPr>
          <w:rFonts w:ascii="Times New Roman" w:hAnsi="Times New Roman"/>
          <w:sz w:val="28"/>
          <w:szCs w:val="28"/>
          <w:lang w:val="uk-UA"/>
        </w:rPr>
        <w:t>вання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видатків за надання послуг з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харчув-</w:t>
      </w:r>
      <w:proofErr w:type="spellEnd"/>
    </w:p>
    <w:p w:rsidR="00C90962" w:rsidRPr="00EF22C3" w:rsidRDefault="00C90962" w:rsidP="00C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евакуйованого населення»</w:t>
      </w:r>
    </w:p>
    <w:p w:rsidR="00C90962" w:rsidRPr="00EF22C3" w:rsidRDefault="00C90962" w:rsidP="00C9096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C90962" w:rsidRDefault="00C90962" w:rsidP="00C9096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F22C3">
        <w:rPr>
          <w:rFonts w:ascii="Times New Roman" w:hAnsi="Times New Roman"/>
          <w:sz w:val="28"/>
          <w:szCs w:val="28"/>
          <w:lang w:val="uk-UA"/>
        </w:rPr>
        <w:t>ідповідно до вимог пп.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F22C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22C3">
        <w:rPr>
          <w:rFonts w:ascii="Times New Roman" w:hAnsi="Times New Roman"/>
          <w:sz w:val="28"/>
          <w:szCs w:val="28"/>
          <w:lang w:val="uk-UA"/>
        </w:rPr>
        <w:t>п.</w:t>
      </w:r>
      <w:r>
        <w:rPr>
          <w:rFonts w:ascii="Times New Roman" w:hAnsi="Times New Roman"/>
          <w:sz w:val="28"/>
          <w:szCs w:val="28"/>
          <w:lang w:val="uk-UA"/>
        </w:rPr>
        <w:t>Б</w:t>
      </w:r>
      <w:proofErr w:type="spellEnd"/>
      <w:r w:rsidRPr="00EF22C3">
        <w:rPr>
          <w:rFonts w:ascii="Times New Roman" w:hAnsi="Times New Roman"/>
          <w:sz w:val="28"/>
          <w:szCs w:val="28"/>
          <w:lang w:val="uk-UA"/>
        </w:rPr>
        <w:t xml:space="preserve"> ч.1 ст.38, ст.42,</w:t>
      </w:r>
      <w:r w:rsidRPr="00366A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2C3">
        <w:rPr>
          <w:rFonts w:ascii="Times New Roman" w:hAnsi="Times New Roman"/>
          <w:sz w:val="28"/>
          <w:szCs w:val="28"/>
          <w:lang w:val="uk-UA"/>
        </w:rPr>
        <w:t>59, 73</w:t>
      </w:r>
      <w:r w:rsidRPr="00EF22C3">
        <w:rPr>
          <w:sz w:val="28"/>
          <w:szCs w:val="28"/>
          <w:lang w:val="uk-UA"/>
        </w:rPr>
        <w:t xml:space="preserve"> </w:t>
      </w:r>
      <w:r w:rsidRPr="00EF22C3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ст.19 п.2 Кодексу цивільного захисту України з урахуванням звернення директора комунального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торгівельно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виробничого підприємства  «Школяр» від 22.10.2018р.,  рішення міської комісії з питань евакуації від 09.10.2018р. </w:t>
      </w:r>
      <w:r w:rsidRPr="00EF22C3">
        <w:rPr>
          <w:rFonts w:ascii="Times New Roman" w:hAnsi="Times New Roman"/>
          <w:sz w:val="28"/>
          <w:szCs w:val="28"/>
          <w:lang w:val="uk-UA"/>
        </w:rPr>
        <w:t xml:space="preserve">та з метою </w:t>
      </w:r>
      <w:r>
        <w:rPr>
          <w:rFonts w:ascii="Times New Roman" w:hAnsi="Times New Roman"/>
          <w:sz w:val="28"/>
          <w:szCs w:val="28"/>
          <w:lang w:val="uk-UA"/>
        </w:rPr>
        <w:t>проведення розрахунків за надані послуги з харчування евакуйованого населення в</w:t>
      </w:r>
      <w:r w:rsidRPr="00EF22C3">
        <w:rPr>
          <w:rFonts w:ascii="Times New Roman" w:hAnsi="Times New Roman"/>
          <w:sz w:val="28"/>
          <w:szCs w:val="28"/>
          <w:lang w:val="uk-UA"/>
        </w:rPr>
        <w:t>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авчий </w:t>
      </w:r>
      <w:r w:rsidRPr="00EF22C3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Ніжинської </w:t>
      </w:r>
      <w:r w:rsidRPr="00EF22C3">
        <w:rPr>
          <w:rFonts w:ascii="Times New Roman" w:hAnsi="Times New Roman"/>
          <w:sz w:val="28"/>
          <w:szCs w:val="28"/>
          <w:lang w:val="uk-UA"/>
        </w:rPr>
        <w:t>міської ради вирішив:</w:t>
      </w:r>
    </w:p>
    <w:p w:rsidR="00C90962" w:rsidRDefault="00C90962" w:rsidP="00C9096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1.Продовжити у 2019 році дію рішення виконавчого комітету Ніжинської міської ради від 06.12.2018р. № 417 «Про</w:t>
      </w:r>
      <w:r w:rsidRPr="00661D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2A0D">
        <w:rPr>
          <w:rFonts w:ascii="Times New Roman" w:hAnsi="Times New Roman"/>
          <w:sz w:val="28"/>
          <w:szCs w:val="28"/>
          <w:lang w:val="uk-UA"/>
        </w:rPr>
        <w:t>фінансування</w:t>
      </w:r>
      <w:r w:rsidRPr="00661D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видатків за надання послуг з  харчування евакуйованого населення»</w:t>
      </w:r>
    </w:p>
    <w:p w:rsidR="00C90962" w:rsidRPr="00847914" w:rsidRDefault="00C90962" w:rsidP="00C9096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2.</w:t>
      </w:r>
      <w:r w:rsidRPr="00CF37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міської ради (Писаренко Л.В.) перерахувати відділу бухгалтерського обліку виконавчого комітету Ніжинської міської ради за рахунок видатків на запобігання та ліквідації надзвичайних ситуацій та наслідків стихійного лиха </w:t>
      </w:r>
      <w:r w:rsidRPr="003C4335">
        <w:rPr>
          <w:rFonts w:ascii="Times New Roman" w:hAnsi="Times New Roman"/>
          <w:b/>
          <w:sz w:val="28"/>
          <w:szCs w:val="28"/>
          <w:lang w:val="uk-UA"/>
        </w:rPr>
        <w:t>12011</w:t>
      </w:r>
      <w:r>
        <w:rPr>
          <w:rFonts w:ascii="Times New Roman" w:hAnsi="Times New Roman"/>
          <w:b/>
          <w:sz w:val="28"/>
          <w:szCs w:val="28"/>
          <w:lang w:val="uk-UA"/>
        </w:rPr>
        <w:t>,20</w:t>
      </w:r>
      <w:r w:rsidRPr="003C4335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3561A">
        <w:rPr>
          <w:rFonts w:ascii="Times New Roman" w:hAnsi="Times New Roman"/>
          <w:sz w:val="28"/>
          <w:szCs w:val="28"/>
          <w:lang w:val="uk-UA"/>
        </w:rPr>
        <w:t xml:space="preserve">(КПКВК </w:t>
      </w:r>
      <w:r>
        <w:rPr>
          <w:rFonts w:ascii="Times New Roman" w:hAnsi="Times New Roman"/>
          <w:sz w:val="28"/>
          <w:szCs w:val="28"/>
          <w:lang w:val="uk-UA"/>
        </w:rPr>
        <w:t>0218110</w:t>
      </w:r>
      <w:r w:rsidRPr="0033561A">
        <w:rPr>
          <w:rFonts w:ascii="Times New Roman" w:hAnsi="Times New Roman"/>
          <w:sz w:val="28"/>
          <w:szCs w:val="28"/>
          <w:lang w:val="uk-UA"/>
        </w:rPr>
        <w:t xml:space="preserve"> КЕКВ </w:t>
      </w:r>
      <w:r>
        <w:rPr>
          <w:rFonts w:ascii="Times New Roman" w:hAnsi="Times New Roman"/>
          <w:sz w:val="28"/>
          <w:szCs w:val="28"/>
          <w:lang w:val="uk-UA"/>
        </w:rPr>
        <w:t>2240</w:t>
      </w:r>
      <w:r w:rsidRPr="0033561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проведення розрахунків з комунальним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торгівельно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виробничим підприємством «Школяр» за надані послуги з харчування евакуйованого населення.</w:t>
      </w:r>
    </w:p>
    <w:p w:rsidR="00C90962" w:rsidRPr="00AE2197" w:rsidRDefault="00C90962" w:rsidP="00C9096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E2197">
        <w:rPr>
          <w:rFonts w:ascii="Times New Roman" w:hAnsi="Times New Roman"/>
          <w:sz w:val="28"/>
          <w:szCs w:val="28"/>
          <w:lang w:val="uk-UA"/>
        </w:rPr>
        <w:t>. Начальнику відділу з питань надзвичайних ситуацій та цивільного захисту населення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C90962" w:rsidRDefault="00C90962" w:rsidP="00C9096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E2197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AE2197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Pr="00AE2197">
        <w:rPr>
          <w:rFonts w:ascii="Times New Roman" w:hAnsi="Times New Roman"/>
          <w:sz w:val="28"/>
          <w:szCs w:val="28"/>
          <w:lang w:val="uk-UA"/>
        </w:rPr>
        <w:t>Олійника Г.М.</w:t>
      </w:r>
    </w:p>
    <w:p w:rsidR="00C90962" w:rsidRPr="00AE2197" w:rsidRDefault="00C90962" w:rsidP="00C9096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0962" w:rsidRDefault="00C90962" w:rsidP="00C909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E219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E2197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lang w:val="uk-UA"/>
        </w:rPr>
        <w:t>підписано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AE2197">
        <w:rPr>
          <w:rFonts w:ascii="Times New Roman" w:hAnsi="Times New Roman"/>
          <w:sz w:val="28"/>
          <w:szCs w:val="28"/>
          <w:lang w:val="uk-UA"/>
        </w:rPr>
        <w:t xml:space="preserve">          А.В. </w:t>
      </w:r>
      <w:proofErr w:type="spellStart"/>
      <w:r w:rsidRPr="00AE2197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C90962" w:rsidRDefault="00C90962" w:rsidP="00C909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2457" w:rsidRPr="00C90962" w:rsidRDefault="009D2457">
      <w:pPr>
        <w:rPr>
          <w:lang w:val="uk-UA"/>
        </w:rPr>
      </w:pPr>
    </w:p>
    <w:sectPr w:rsidR="009D2457" w:rsidRPr="00C90962" w:rsidSect="00C9096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962"/>
    <w:rsid w:val="009D2457"/>
    <w:rsid w:val="00C9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0962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C9096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6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90962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2019-06-03T08:48:00Z</dcterms:created>
  <dcterms:modified xsi:type="dcterms:W3CDTF">2019-06-03T08:50:00Z</dcterms:modified>
</cp:coreProperties>
</file>